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649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64"/>
        <w:gridCol w:w="5643"/>
        <w:gridCol w:w="4007"/>
        <w:gridCol w:w="2384"/>
      </w:tblGrid>
      <w:tr w:rsidR="00080729" w14:paraId="7273C0F7" w14:textId="77777777" w:rsidTr="00E06D02">
        <w:trPr>
          <w:trHeight w:val="529"/>
          <w:jc w:val="center"/>
        </w:trPr>
        <w:tc>
          <w:tcPr>
            <w:tcW w:w="16498" w:type="dxa"/>
            <w:gridSpan w:val="4"/>
            <w:shd w:val="clear" w:color="auto" w:fill="00B0F0"/>
            <w:vAlign w:val="center"/>
          </w:tcPr>
          <w:p w14:paraId="035F19F7" w14:textId="0B99DADD" w:rsidR="00080729" w:rsidRPr="007F3A70" w:rsidRDefault="007F3A70" w:rsidP="007F3A70">
            <w:pPr>
              <w:jc w:val="center"/>
              <w:rPr>
                <w:b/>
                <w:sz w:val="28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07A0012C" wp14:editId="1D537182">
                  <wp:simplePos x="0" y="0"/>
                  <wp:positionH relativeFrom="column">
                    <wp:posOffset>9224645</wp:posOffset>
                  </wp:positionH>
                  <wp:positionV relativeFrom="paragraph">
                    <wp:posOffset>-4445</wp:posOffset>
                  </wp:positionV>
                  <wp:extent cx="924560" cy="361950"/>
                  <wp:effectExtent l="0" t="0" r="8890" b="0"/>
                  <wp:wrapSquare wrapText="bothSides"/>
                  <wp:docPr id="7" name="Picture 5" descr="St Marks Academy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ACF59C-FF05-4B02-AFCE-6E2AF41393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St Marks Academy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4EACF59C-FF05-4B02-AFCE-6E2AF413937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0729" w:rsidRPr="007F3A70">
              <w:rPr>
                <w:b/>
                <w:szCs w:val="18"/>
              </w:rPr>
              <w:t>The</w:t>
            </w:r>
            <w:r w:rsidRPr="007F3A70">
              <w:rPr>
                <w:b/>
                <w:szCs w:val="18"/>
              </w:rPr>
              <w:t xml:space="preserve"> Structure and Functions of the</w:t>
            </w:r>
            <w:r w:rsidR="00080729" w:rsidRPr="007F3A70">
              <w:rPr>
                <w:b/>
                <w:szCs w:val="18"/>
              </w:rPr>
              <w:t xml:space="preserve"> </w:t>
            </w:r>
            <w:r w:rsidR="00E463E2" w:rsidRPr="007F3A70">
              <w:rPr>
                <w:b/>
                <w:szCs w:val="18"/>
              </w:rPr>
              <w:t>S</w:t>
            </w:r>
            <w:r w:rsidR="00080729" w:rsidRPr="007F3A70">
              <w:rPr>
                <w:b/>
                <w:szCs w:val="18"/>
              </w:rPr>
              <w:t xml:space="preserve">keletal </w:t>
            </w:r>
            <w:r w:rsidR="00E463E2" w:rsidRPr="007F3A70">
              <w:rPr>
                <w:b/>
                <w:szCs w:val="18"/>
              </w:rPr>
              <w:t>S</w:t>
            </w:r>
            <w:r w:rsidR="00080729" w:rsidRPr="007F3A70">
              <w:rPr>
                <w:b/>
                <w:szCs w:val="18"/>
              </w:rPr>
              <w:t>ystem</w:t>
            </w:r>
            <w:r w:rsidRPr="007F3A70">
              <w:rPr>
                <w:b/>
                <w:szCs w:val="18"/>
              </w:rPr>
              <w:t xml:space="preserve"> – </w:t>
            </w:r>
            <w:r w:rsidRPr="007F3A70">
              <w:rPr>
                <w:b/>
                <w:i/>
                <w:iCs/>
                <w:szCs w:val="18"/>
              </w:rPr>
              <w:t>The Key Body Systems and their Impact on Performance</w:t>
            </w:r>
          </w:p>
        </w:tc>
      </w:tr>
      <w:tr w:rsidR="00C47AE9" w14:paraId="31A779D9" w14:textId="77777777" w:rsidTr="00E06D02">
        <w:trPr>
          <w:trHeight w:val="5826"/>
          <w:jc w:val="center"/>
        </w:trPr>
        <w:tc>
          <w:tcPr>
            <w:tcW w:w="4471" w:type="dxa"/>
          </w:tcPr>
          <w:p w14:paraId="18144AB1" w14:textId="316158AF" w:rsidR="005D0069" w:rsidRPr="004F4A3C" w:rsidRDefault="0077790E" w:rsidP="00E06D02">
            <w:pPr>
              <w:spacing w:before="40" w:after="120"/>
              <w:rPr>
                <w:b/>
                <w:sz w:val="22"/>
              </w:rPr>
            </w:pPr>
            <w:r w:rsidRPr="00080729">
              <w:rPr>
                <w:b/>
                <w:sz w:val="22"/>
              </w:rPr>
              <w:t>The functions of the skeleton:</w:t>
            </w:r>
          </w:p>
          <w:p w14:paraId="44EEE178" w14:textId="7E93F8D4" w:rsidR="007E41D2" w:rsidRPr="0072285D" w:rsidRDefault="00EC0F8B" w:rsidP="0072285D">
            <w:pPr>
              <w:pStyle w:val="ListParagraph"/>
              <w:numPr>
                <w:ilvl w:val="0"/>
                <w:numId w:val="5"/>
              </w:numPr>
              <w:ind w:left="314" w:hanging="284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8404381" wp14:editId="01CB9408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22860</wp:posOffset>
                  </wp:positionV>
                  <wp:extent cx="599440" cy="53467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53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1D2" w:rsidRPr="0072285D">
              <w:rPr>
                <w:b/>
                <w:sz w:val="20"/>
              </w:rPr>
              <w:t>Pr</w:t>
            </w:r>
            <w:r w:rsidR="0077790E" w:rsidRPr="0072285D">
              <w:rPr>
                <w:b/>
                <w:sz w:val="20"/>
              </w:rPr>
              <w:t>otection of vital organs</w:t>
            </w:r>
          </w:p>
          <w:p w14:paraId="3ECF2874" w14:textId="10396EAD" w:rsidR="005D0069" w:rsidRPr="005D0069" w:rsidRDefault="005D0069" w:rsidP="004F4A3C">
            <w:pPr>
              <w:spacing w:after="40"/>
            </w:pPr>
            <w:r>
              <w:rPr>
                <w:sz w:val="20"/>
              </w:rPr>
              <w:t>Cranium protects the brain when heading a ball</w:t>
            </w:r>
          </w:p>
          <w:p w14:paraId="6D4D8F45" w14:textId="5EE87AC4" w:rsidR="0077790E" w:rsidRPr="0072285D" w:rsidRDefault="005D0069" w:rsidP="0072285D">
            <w:pPr>
              <w:pStyle w:val="ListParagraph"/>
              <w:numPr>
                <w:ilvl w:val="0"/>
                <w:numId w:val="5"/>
              </w:numPr>
              <w:ind w:left="314" w:hanging="314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F699DE5" wp14:editId="3067174B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54610</wp:posOffset>
                  </wp:positionV>
                  <wp:extent cx="589915" cy="482600"/>
                  <wp:effectExtent l="0" t="0" r="63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1D2" w:rsidRPr="0072285D">
              <w:rPr>
                <w:b/>
                <w:sz w:val="20"/>
              </w:rPr>
              <w:t>M</w:t>
            </w:r>
            <w:r w:rsidR="0077790E" w:rsidRPr="0072285D">
              <w:rPr>
                <w:b/>
                <w:sz w:val="20"/>
              </w:rPr>
              <w:t>uscle attachment</w:t>
            </w:r>
          </w:p>
          <w:p w14:paraId="74CCA13A" w14:textId="6BAD37DF" w:rsidR="005D0069" w:rsidRPr="005D0069" w:rsidRDefault="005D0069" w:rsidP="004F4A3C">
            <w:pPr>
              <w:spacing w:after="40"/>
              <w:rPr>
                <w:sz w:val="20"/>
              </w:rPr>
            </w:pPr>
            <w:r w:rsidRPr="005D0069">
              <w:rPr>
                <w:sz w:val="20"/>
              </w:rPr>
              <w:t>Bones provide anchors for</w:t>
            </w:r>
            <w:r>
              <w:rPr>
                <w:sz w:val="20"/>
              </w:rPr>
              <w:t xml:space="preserve"> </w:t>
            </w:r>
            <w:r w:rsidRPr="005D0069">
              <w:rPr>
                <w:sz w:val="20"/>
              </w:rPr>
              <w:t xml:space="preserve">muscles to attach. </w:t>
            </w:r>
          </w:p>
          <w:p w14:paraId="619AFA96" w14:textId="6F455F78" w:rsidR="0077790E" w:rsidRPr="0072285D" w:rsidRDefault="0072285D" w:rsidP="0072285D">
            <w:pPr>
              <w:pStyle w:val="ListParagraph"/>
              <w:numPr>
                <w:ilvl w:val="0"/>
                <w:numId w:val="5"/>
              </w:numPr>
              <w:ind w:left="314" w:hanging="284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4340117" wp14:editId="68282B26">
                  <wp:simplePos x="0" y="0"/>
                  <wp:positionH relativeFrom="column">
                    <wp:posOffset>2061845</wp:posOffset>
                  </wp:positionH>
                  <wp:positionV relativeFrom="paragraph">
                    <wp:posOffset>3175</wp:posOffset>
                  </wp:positionV>
                  <wp:extent cx="532765" cy="541655"/>
                  <wp:effectExtent l="0" t="0" r="63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5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0069" w:rsidRPr="0072285D">
              <w:rPr>
                <w:b/>
                <w:sz w:val="20"/>
              </w:rPr>
              <w:t>J</w:t>
            </w:r>
            <w:r w:rsidR="0077790E" w:rsidRPr="0072285D">
              <w:rPr>
                <w:b/>
                <w:sz w:val="20"/>
              </w:rPr>
              <w:t>oints for movement</w:t>
            </w:r>
          </w:p>
          <w:p w14:paraId="04F9D623" w14:textId="03BF6BE5" w:rsidR="007E41D2" w:rsidRPr="0072285D" w:rsidRDefault="0072285D" w:rsidP="004F4A3C">
            <w:pPr>
              <w:spacing w:after="40"/>
              <w:ind w:left="30"/>
              <w:rPr>
                <w:sz w:val="20"/>
              </w:rPr>
            </w:pPr>
            <w:r w:rsidRPr="0072285D">
              <w:rPr>
                <w:sz w:val="20"/>
              </w:rPr>
              <w:t>Bones act as levers to create movement.</w:t>
            </w:r>
          </w:p>
          <w:p w14:paraId="526B12CF" w14:textId="600C4B0E" w:rsidR="0077790E" w:rsidRPr="0072285D" w:rsidRDefault="0072285D" w:rsidP="0072285D">
            <w:pPr>
              <w:pStyle w:val="ListParagraph"/>
              <w:numPr>
                <w:ilvl w:val="0"/>
                <w:numId w:val="5"/>
              </w:numPr>
              <w:ind w:left="314" w:hanging="314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9DACF24" wp14:editId="59291C03">
                  <wp:simplePos x="0" y="0"/>
                  <wp:positionH relativeFrom="column">
                    <wp:posOffset>2061845</wp:posOffset>
                  </wp:positionH>
                  <wp:positionV relativeFrom="paragraph">
                    <wp:posOffset>54610</wp:posOffset>
                  </wp:positionV>
                  <wp:extent cx="570865" cy="457200"/>
                  <wp:effectExtent l="0" t="0" r="63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85D">
              <w:rPr>
                <w:b/>
                <w:sz w:val="20"/>
              </w:rPr>
              <w:t>P</w:t>
            </w:r>
            <w:r w:rsidR="0077790E" w:rsidRPr="0072285D">
              <w:rPr>
                <w:b/>
                <w:sz w:val="20"/>
              </w:rPr>
              <w:t>latelets</w:t>
            </w:r>
          </w:p>
          <w:p w14:paraId="478A8C14" w14:textId="16545240" w:rsidR="0072285D" w:rsidRPr="0072285D" w:rsidRDefault="0072285D" w:rsidP="004F4A3C">
            <w:pPr>
              <w:spacing w:after="40"/>
              <w:rPr>
                <w:sz w:val="20"/>
              </w:rPr>
            </w:pPr>
            <w:r w:rsidRPr="0072285D">
              <w:rPr>
                <w:sz w:val="20"/>
              </w:rPr>
              <w:t>Platelets clot blood when we are cut to stop the bleeding</w:t>
            </w:r>
            <w:r w:rsidR="002710BB">
              <w:rPr>
                <w:sz w:val="20"/>
              </w:rPr>
              <w:t>.</w:t>
            </w:r>
          </w:p>
          <w:p w14:paraId="70BD7639" w14:textId="0C911594" w:rsidR="0077790E" w:rsidRPr="0072285D" w:rsidRDefault="0072285D" w:rsidP="0072285D">
            <w:pPr>
              <w:pStyle w:val="ListParagraph"/>
              <w:numPr>
                <w:ilvl w:val="0"/>
                <w:numId w:val="5"/>
              </w:numPr>
              <w:ind w:left="314" w:hanging="284"/>
              <w:rPr>
                <w:b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3056" behindDoc="0" locked="0" layoutInCell="1" allowOverlap="1" wp14:anchorId="175A8123" wp14:editId="0608FA7C">
                  <wp:simplePos x="0" y="0"/>
                  <wp:positionH relativeFrom="column">
                    <wp:posOffset>2145030</wp:posOffset>
                  </wp:positionH>
                  <wp:positionV relativeFrom="paragraph">
                    <wp:posOffset>43180</wp:posOffset>
                  </wp:positionV>
                  <wp:extent cx="466090" cy="447675"/>
                  <wp:effectExtent l="0" t="0" r="0" b="952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</w:rPr>
              <w:t>B</w:t>
            </w:r>
            <w:r w:rsidR="0077790E" w:rsidRPr="0072285D">
              <w:rPr>
                <w:b/>
                <w:sz w:val="20"/>
              </w:rPr>
              <w:t>lood cell production</w:t>
            </w:r>
          </w:p>
          <w:p w14:paraId="347E3968" w14:textId="77777777" w:rsidR="0072285D" w:rsidRDefault="0072285D" w:rsidP="0072285D">
            <w:pPr>
              <w:ind w:left="30"/>
              <w:rPr>
                <w:sz w:val="20"/>
              </w:rPr>
            </w:pPr>
            <w:r w:rsidRPr="0072285D">
              <w:rPr>
                <w:sz w:val="20"/>
              </w:rPr>
              <w:t>Red blood cells carry oxygen</w:t>
            </w:r>
          </w:p>
          <w:p w14:paraId="191F5B56" w14:textId="3BE42403" w:rsidR="007E41D2" w:rsidRDefault="0072285D" w:rsidP="004F4A3C">
            <w:pPr>
              <w:spacing w:after="40"/>
              <w:ind w:left="30"/>
              <w:rPr>
                <w:sz w:val="20"/>
              </w:rPr>
            </w:pPr>
            <w:r>
              <w:rPr>
                <w:sz w:val="20"/>
              </w:rPr>
              <w:t>White blood cells fight infection</w:t>
            </w:r>
            <w:r w:rsidR="002710BB">
              <w:rPr>
                <w:sz w:val="20"/>
              </w:rPr>
              <w:t>.</w:t>
            </w:r>
            <w:r w:rsidRPr="0072285D">
              <w:rPr>
                <w:sz w:val="20"/>
              </w:rPr>
              <w:t xml:space="preserve"> </w:t>
            </w:r>
          </w:p>
          <w:p w14:paraId="3DA76F43" w14:textId="1C697AE9" w:rsidR="007E41D2" w:rsidRPr="0072285D" w:rsidRDefault="0072285D" w:rsidP="0072285D">
            <w:pPr>
              <w:pStyle w:val="ListParagraph"/>
              <w:numPr>
                <w:ilvl w:val="0"/>
                <w:numId w:val="5"/>
              </w:numPr>
              <w:ind w:left="314" w:hanging="314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94080" behindDoc="0" locked="0" layoutInCell="1" allowOverlap="1" wp14:anchorId="2D6F3F5A" wp14:editId="7C0B206A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25400</wp:posOffset>
                  </wp:positionV>
                  <wp:extent cx="466090" cy="48260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0069" w:rsidRPr="0072285D">
              <w:rPr>
                <w:b/>
                <w:sz w:val="20"/>
              </w:rPr>
              <w:t>S</w:t>
            </w:r>
            <w:r w:rsidR="0077790E" w:rsidRPr="0072285D">
              <w:rPr>
                <w:b/>
                <w:sz w:val="20"/>
              </w:rPr>
              <w:t>tor</w:t>
            </w:r>
            <w:r>
              <w:rPr>
                <w:b/>
                <w:sz w:val="20"/>
              </w:rPr>
              <w:t xml:space="preserve">e </w:t>
            </w:r>
            <w:r w:rsidR="0077790E" w:rsidRPr="0072285D">
              <w:rPr>
                <w:b/>
                <w:sz w:val="20"/>
              </w:rPr>
              <w:t xml:space="preserve">calcium </w:t>
            </w:r>
            <w:r w:rsidRPr="0072285D">
              <w:rPr>
                <w:b/>
                <w:sz w:val="20"/>
              </w:rPr>
              <w:t>&amp;</w:t>
            </w:r>
            <w:r w:rsidR="0077790E" w:rsidRPr="0072285D">
              <w:rPr>
                <w:b/>
                <w:sz w:val="20"/>
              </w:rPr>
              <w:t xml:space="preserve"> phosphorus</w:t>
            </w:r>
          </w:p>
          <w:p w14:paraId="5E850516" w14:textId="764BAFD2" w:rsidR="005D0069" w:rsidRPr="0072285D" w:rsidRDefault="0072285D" w:rsidP="0072285D">
            <w:pPr>
              <w:pStyle w:val="ListParagraph"/>
              <w:ind w:left="0"/>
              <w:rPr>
                <w:sz w:val="20"/>
              </w:rPr>
            </w:pPr>
            <w:r w:rsidRPr="0072285D">
              <w:rPr>
                <w:sz w:val="20"/>
              </w:rPr>
              <w:t>Calcium and Phosphorus is stored in the bones to keep them strong</w:t>
            </w:r>
            <w:r w:rsidR="002710BB">
              <w:rPr>
                <w:sz w:val="20"/>
              </w:rPr>
              <w:t>.</w:t>
            </w:r>
          </w:p>
        </w:tc>
        <w:tc>
          <w:tcPr>
            <w:tcW w:w="5643" w:type="dxa"/>
          </w:tcPr>
          <w:p w14:paraId="17A42379" w14:textId="209BCD80" w:rsidR="0077790E" w:rsidRPr="004F4A3C" w:rsidRDefault="0077790E" w:rsidP="002710BB">
            <w:pPr>
              <w:spacing w:before="40"/>
              <w:rPr>
                <w:b/>
                <w:sz w:val="22"/>
              </w:rPr>
            </w:pPr>
            <w:r w:rsidRPr="00080729">
              <w:rPr>
                <w:b/>
                <w:sz w:val="22"/>
              </w:rPr>
              <w:t xml:space="preserve">Classification of bones: </w:t>
            </w:r>
          </w:p>
          <w:p w14:paraId="14275E47" w14:textId="1F088486" w:rsidR="00C07A34" w:rsidRDefault="00C07A34" w:rsidP="00F273C1">
            <w:pPr>
              <w:spacing w:after="4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Long </w:t>
            </w:r>
            <w:r w:rsidR="00F273C1">
              <w:rPr>
                <w:b/>
                <w:sz w:val="20"/>
              </w:rPr>
              <w:t xml:space="preserve">bones </w:t>
            </w:r>
            <w:r w:rsidRPr="00C07A34">
              <w:rPr>
                <w:sz w:val="20"/>
              </w:rPr>
              <w:t>act as levers so we can move. Examples are the humerus, ulna</w:t>
            </w:r>
            <w:r>
              <w:rPr>
                <w:sz w:val="20"/>
              </w:rPr>
              <w:t xml:space="preserve"> and </w:t>
            </w:r>
            <w:r w:rsidRPr="00C07A34">
              <w:rPr>
                <w:sz w:val="20"/>
              </w:rPr>
              <w:t>femur</w:t>
            </w:r>
            <w:r>
              <w:rPr>
                <w:sz w:val="20"/>
              </w:rPr>
              <w:t>.</w:t>
            </w:r>
            <w:r>
              <w:rPr>
                <w:b/>
                <w:sz w:val="20"/>
              </w:rPr>
              <w:t xml:space="preserve"> </w:t>
            </w:r>
          </w:p>
          <w:p w14:paraId="066740EF" w14:textId="76D125BD" w:rsidR="00C07A34" w:rsidRPr="00C07A34" w:rsidRDefault="00C07A34" w:rsidP="00F273C1">
            <w:pPr>
              <w:spacing w:after="40"/>
              <w:rPr>
                <w:sz w:val="20"/>
              </w:rPr>
            </w:pPr>
            <w:r>
              <w:rPr>
                <w:b/>
                <w:sz w:val="20"/>
              </w:rPr>
              <w:t xml:space="preserve">Short </w:t>
            </w:r>
            <w:r w:rsidR="00F273C1">
              <w:rPr>
                <w:b/>
                <w:sz w:val="20"/>
              </w:rPr>
              <w:t xml:space="preserve">bones </w:t>
            </w:r>
            <w:r w:rsidRPr="00C07A34">
              <w:rPr>
                <w:sz w:val="20"/>
              </w:rPr>
              <w:t xml:space="preserve">are important </w:t>
            </w:r>
            <w:r w:rsidR="00F273C1">
              <w:rPr>
                <w:sz w:val="20"/>
              </w:rPr>
              <w:t>for weight bearing and to</w:t>
            </w:r>
            <w:r w:rsidRPr="00C07A34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absorb </w:t>
            </w:r>
            <w:r w:rsidRPr="00C07A34">
              <w:rPr>
                <w:sz w:val="20"/>
              </w:rPr>
              <w:t xml:space="preserve">shock </w:t>
            </w:r>
            <w:r>
              <w:rPr>
                <w:sz w:val="20"/>
              </w:rPr>
              <w:t>Examples are the carpals and tarsals</w:t>
            </w:r>
            <w:r w:rsidR="00F273C1">
              <w:rPr>
                <w:sz w:val="20"/>
              </w:rPr>
              <w:t>.</w:t>
            </w:r>
            <w:r w:rsidRPr="00C07A34">
              <w:rPr>
                <w:sz w:val="20"/>
              </w:rPr>
              <w:t xml:space="preserve"> </w:t>
            </w:r>
          </w:p>
          <w:p w14:paraId="075ED121" w14:textId="30A1D066" w:rsidR="00C07A34" w:rsidRDefault="00C07A34" w:rsidP="00F273C1">
            <w:pPr>
              <w:spacing w:after="4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Flat </w:t>
            </w:r>
            <w:r w:rsidR="00F273C1">
              <w:rPr>
                <w:b/>
                <w:sz w:val="20"/>
              </w:rPr>
              <w:t xml:space="preserve">bones </w:t>
            </w:r>
            <w:r w:rsidRPr="00C07A34">
              <w:rPr>
                <w:sz w:val="20"/>
              </w:rPr>
              <w:t>usually protect organs</w:t>
            </w:r>
            <w:r w:rsidR="00F273C1">
              <w:rPr>
                <w:sz w:val="20"/>
              </w:rPr>
              <w:t xml:space="preserve">. </w:t>
            </w:r>
            <w:r>
              <w:rPr>
                <w:sz w:val="20"/>
              </w:rPr>
              <w:t>Examples are the ribs, pelvis and scapu</w:t>
            </w:r>
            <w:r w:rsidR="00F273C1">
              <w:rPr>
                <w:sz w:val="20"/>
              </w:rPr>
              <w:t>la.</w:t>
            </w:r>
            <w:r w:rsidRPr="00C07A34">
              <w:rPr>
                <w:sz w:val="20"/>
              </w:rPr>
              <w:t xml:space="preserve"> </w:t>
            </w:r>
          </w:p>
          <w:p w14:paraId="546712B2" w14:textId="71B3B5DA" w:rsidR="00C07A34" w:rsidRPr="00080729" w:rsidRDefault="00C07A34" w:rsidP="002710BB">
            <w:pPr>
              <w:spacing w:after="80"/>
              <w:rPr>
                <w:b/>
                <w:sz w:val="20"/>
              </w:rPr>
            </w:pPr>
            <w:r>
              <w:rPr>
                <w:b/>
                <w:sz w:val="20"/>
              </w:rPr>
              <w:t>Irregular</w:t>
            </w:r>
            <w:r w:rsidR="00F273C1">
              <w:rPr>
                <w:b/>
                <w:sz w:val="20"/>
              </w:rPr>
              <w:t xml:space="preserve"> bones </w:t>
            </w:r>
            <w:r w:rsidR="00F273C1" w:rsidRPr="00F273C1">
              <w:rPr>
                <w:sz w:val="20"/>
              </w:rPr>
              <w:t>have odd shapes and perform a range of functions.</w:t>
            </w:r>
            <w:r w:rsidR="00F273C1">
              <w:rPr>
                <w:sz w:val="20"/>
              </w:rPr>
              <w:t xml:space="preserve"> </w:t>
            </w:r>
            <w:r w:rsidR="002710BB">
              <w:rPr>
                <w:sz w:val="20"/>
              </w:rPr>
              <w:t>Examples are the bones of the vertebrae.</w:t>
            </w:r>
          </w:p>
          <w:p w14:paraId="77CBF7E2" w14:textId="624FD9DD" w:rsidR="0077790E" w:rsidRPr="0077790E" w:rsidRDefault="00C07A34" w:rsidP="00F273C1">
            <w:pPr>
              <w:ind w:left="-84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81904F" wp14:editId="3229B196">
                  <wp:extent cx="3335460" cy="18897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10" cy="1953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gridSpan w:val="2"/>
          </w:tcPr>
          <w:p w14:paraId="73F11F95" w14:textId="6EBC2A8C" w:rsidR="0077790E" w:rsidRPr="00080729" w:rsidRDefault="0077790E" w:rsidP="002710BB">
            <w:pPr>
              <w:spacing w:before="40"/>
              <w:rPr>
                <w:b/>
                <w:sz w:val="22"/>
              </w:rPr>
            </w:pPr>
            <w:r w:rsidRPr="00080729">
              <w:rPr>
                <w:b/>
                <w:sz w:val="22"/>
              </w:rPr>
              <w:t xml:space="preserve">Structure of the skeleton: </w:t>
            </w:r>
          </w:p>
          <w:p w14:paraId="5844E5E2" w14:textId="43B92EAD" w:rsidR="0077790E" w:rsidRDefault="004F4A3C">
            <w:r w:rsidRPr="004F4A3C">
              <w:rPr>
                <w:noProof/>
                <w:sz w:val="22"/>
              </w:rPr>
              <w:drawing>
                <wp:anchor distT="0" distB="0" distL="114300" distR="114300" simplePos="0" relativeHeight="251675648" behindDoc="0" locked="0" layoutInCell="1" allowOverlap="1" wp14:anchorId="199DD46C" wp14:editId="754607FE">
                  <wp:simplePos x="0" y="0"/>
                  <wp:positionH relativeFrom="margin">
                    <wp:posOffset>61958</wp:posOffset>
                  </wp:positionH>
                  <wp:positionV relativeFrom="page">
                    <wp:posOffset>275590</wp:posOffset>
                  </wp:positionV>
                  <wp:extent cx="3814355" cy="3332932"/>
                  <wp:effectExtent l="0" t="0" r="0" b="127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07" t="25896" r="35419" b="14840"/>
                          <a:stretch/>
                        </pic:blipFill>
                        <pic:spPr bwMode="auto">
                          <a:xfrm>
                            <a:off x="0" y="0"/>
                            <a:ext cx="3814355" cy="3332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1464DB" w14:textId="61BB4FC4" w:rsidR="0077790E" w:rsidRDefault="0077790E"/>
          <w:p w14:paraId="02248D2E" w14:textId="77777777" w:rsidR="0077790E" w:rsidRDefault="0077790E"/>
          <w:p w14:paraId="36491EBA" w14:textId="77777777" w:rsidR="0077790E" w:rsidRDefault="0077790E"/>
          <w:p w14:paraId="7F59E2EB" w14:textId="77777777" w:rsidR="0077790E" w:rsidRDefault="0077790E"/>
          <w:p w14:paraId="1B658457" w14:textId="77777777" w:rsidR="0077790E" w:rsidRDefault="0077790E"/>
          <w:p w14:paraId="3A747834" w14:textId="77777777" w:rsidR="0077790E" w:rsidRDefault="0077790E"/>
          <w:p w14:paraId="6858EE27" w14:textId="77777777" w:rsidR="0077790E" w:rsidRDefault="0077790E"/>
          <w:p w14:paraId="60B2708A" w14:textId="77777777" w:rsidR="0077790E" w:rsidRDefault="0077790E"/>
          <w:p w14:paraId="2DFF85E8" w14:textId="77777777" w:rsidR="0077790E" w:rsidRDefault="0077790E"/>
          <w:p w14:paraId="0B51A20C" w14:textId="77777777" w:rsidR="0077790E" w:rsidRDefault="0077790E"/>
          <w:p w14:paraId="1E7E3B94" w14:textId="77777777" w:rsidR="0077790E" w:rsidRDefault="0077790E"/>
          <w:p w14:paraId="4C0409FF" w14:textId="77777777" w:rsidR="0077790E" w:rsidRDefault="0077790E"/>
          <w:p w14:paraId="72CD7020" w14:textId="77777777" w:rsidR="0077790E" w:rsidRDefault="0077790E"/>
          <w:p w14:paraId="738E8816" w14:textId="77777777" w:rsidR="0077790E" w:rsidRDefault="0077790E"/>
          <w:p w14:paraId="5EE927C4" w14:textId="029C8611" w:rsidR="0077790E" w:rsidRDefault="0077790E"/>
        </w:tc>
      </w:tr>
      <w:tr w:rsidR="00EC0F8B" w14:paraId="2BE896D0" w14:textId="77777777" w:rsidTr="00E06D02">
        <w:trPr>
          <w:trHeight w:val="3013"/>
          <w:jc w:val="center"/>
        </w:trPr>
        <w:tc>
          <w:tcPr>
            <w:tcW w:w="10115" w:type="dxa"/>
            <w:gridSpan w:val="2"/>
          </w:tcPr>
          <w:p w14:paraId="6C05B0F2" w14:textId="75C91701" w:rsidR="00EC0F8B" w:rsidRDefault="00EC0F8B" w:rsidP="002710BB">
            <w:pPr>
              <w:spacing w:before="40"/>
              <w:rPr>
                <w:b/>
                <w:sz w:val="22"/>
              </w:rPr>
            </w:pPr>
            <w:r>
              <w:rPr>
                <w:b/>
                <w:noProof/>
                <w:sz w:val="22"/>
              </w:rPr>
              <w:drawing>
                <wp:anchor distT="0" distB="0" distL="114300" distR="114300" simplePos="0" relativeHeight="251747328" behindDoc="0" locked="0" layoutInCell="1" allowOverlap="1" wp14:anchorId="69736185" wp14:editId="3F5FCCDF">
                  <wp:simplePos x="0" y="0"/>
                  <wp:positionH relativeFrom="column">
                    <wp:posOffset>3402330</wp:posOffset>
                  </wp:positionH>
                  <wp:positionV relativeFrom="paragraph">
                    <wp:posOffset>36830</wp:posOffset>
                  </wp:positionV>
                  <wp:extent cx="2752725" cy="1790700"/>
                  <wp:effectExtent l="0" t="0" r="9525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0729">
              <w:rPr>
                <w:b/>
                <w:sz w:val="22"/>
              </w:rPr>
              <w:t>Movement possibilities at joints</w:t>
            </w:r>
            <w:r w:rsidRPr="004F4A3C">
              <w:rPr>
                <w:b/>
                <w:sz w:val="22"/>
              </w:rPr>
              <w:t>:</w:t>
            </w:r>
          </w:p>
          <w:p w14:paraId="4E28BB69" w14:textId="1D96D56A" w:rsidR="00EC0F8B" w:rsidRPr="00176162" w:rsidRDefault="00EC0F8B" w:rsidP="002710BB">
            <w:pPr>
              <w:spacing w:before="40"/>
              <w:rPr>
                <w:b/>
                <w:sz w:val="20"/>
              </w:rPr>
            </w:pPr>
            <w:r w:rsidRPr="00176162">
              <w:rPr>
                <w:b/>
                <w:sz w:val="20"/>
              </w:rPr>
              <w:t>Flexion:</w:t>
            </w:r>
            <w:r w:rsidR="00C76D57" w:rsidRPr="00C76D57">
              <w:rPr>
                <w:bCs/>
                <w:szCs w:val="24"/>
              </w:rPr>
              <w:t xml:space="preserve"> </w:t>
            </w:r>
            <w:r w:rsidR="00C76D57" w:rsidRPr="00C76D57">
              <w:rPr>
                <w:bCs/>
                <w:sz w:val="20"/>
              </w:rPr>
              <w:t xml:space="preserve">bending movement </w:t>
            </w:r>
            <w:r w:rsidR="00C47AE9">
              <w:rPr>
                <w:bCs/>
                <w:sz w:val="20"/>
              </w:rPr>
              <w:t>(</w:t>
            </w:r>
            <w:r w:rsidR="00C76D57" w:rsidRPr="00C76D57">
              <w:rPr>
                <w:bCs/>
                <w:sz w:val="20"/>
              </w:rPr>
              <w:t>decreases angle</w:t>
            </w:r>
            <w:r w:rsidR="00C47AE9">
              <w:rPr>
                <w:bCs/>
                <w:sz w:val="20"/>
              </w:rPr>
              <w:t>)</w:t>
            </w:r>
            <w:r w:rsidR="00C76D57" w:rsidRPr="00C76D57">
              <w:rPr>
                <w:bCs/>
                <w:sz w:val="20"/>
              </w:rPr>
              <w:t xml:space="preserve"> </w:t>
            </w:r>
          </w:p>
          <w:p w14:paraId="316229ED" w14:textId="4CCF8A6C" w:rsidR="00EC0F8B" w:rsidRPr="00176162" w:rsidRDefault="00EC0F8B" w:rsidP="002710BB">
            <w:pPr>
              <w:spacing w:before="40"/>
              <w:rPr>
                <w:b/>
                <w:sz w:val="20"/>
              </w:rPr>
            </w:pPr>
            <w:r w:rsidRPr="00176162">
              <w:rPr>
                <w:b/>
                <w:sz w:val="20"/>
              </w:rPr>
              <w:t>Extension:</w:t>
            </w:r>
            <w:r w:rsidR="00C47AE9">
              <w:rPr>
                <w:b/>
                <w:sz w:val="20"/>
              </w:rPr>
              <w:t xml:space="preserve"> </w:t>
            </w:r>
            <w:r w:rsidR="00C47AE9" w:rsidRPr="00C47AE9">
              <w:rPr>
                <w:sz w:val="20"/>
              </w:rPr>
              <w:t>Straightening movement (increase angle)</w:t>
            </w:r>
          </w:p>
          <w:p w14:paraId="3813C2C6" w14:textId="339BC9D2" w:rsidR="00EC0F8B" w:rsidRPr="00176162" w:rsidRDefault="00EC0F8B" w:rsidP="002710BB">
            <w:pPr>
              <w:spacing w:before="40"/>
              <w:rPr>
                <w:b/>
                <w:sz w:val="20"/>
              </w:rPr>
            </w:pPr>
            <w:r w:rsidRPr="00176162">
              <w:rPr>
                <w:b/>
                <w:sz w:val="20"/>
              </w:rPr>
              <w:t>Abduction:</w:t>
            </w:r>
            <w:r w:rsidR="00C47AE9">
              <w:rPr>
                <w:b/>
                <w:sz w:val="20"/>
              </w:rPr>
              <w:t xml:space="preserve"> </w:t>
            </w:r>
            <w:r w:rsidR="00C47AE9" w:rsidRPr="00C47AE9">
              <w:rPr>
                <w:sz w:val="20"/>
              </w:rPr>
              <w:t>Moving away from midline</w:t>
            </w:r>
          </w:p>
          <w:p w14:paraId="7082D42D" w14:textId="29779A8F" w:rsidR="00EC0F8B" w:rsidRPr="00176162" w:rsidRDefault="00EC0F8B" w:rsidP="002710BB">
            <w:pPr>
              <w:spacing w:before="40"/>
              <w:rPr>
                <w:b/>
                <w:sz w:val="20"/>
              </w:rPr>
            </w:pPr>
            <w:r w:rsidRPr="00176162">
              <w:rPr>
                <w:b/>
                <w:sz w:val="20"/>
              </w:rPr>
              <w:t>Adduction:</w:t>
            </w:r>
            <w:r w:rsidR="00C47AE9">
              <w:rPr>
                <w:b/>
                <w:sz w:val="20"/>
              </w:rPr>
              <w:t xml:space="preserve"> </w:t>
            </w:r>
            <w:r w:rsidR="00C47AE9" w:rsidRPr="00C47AE9">
              <w:rPr>
                <w:sz w:val="20"/>
              </w:rPr>
              <w:t>Moving towards the midline</w:t>
            </w:r>
          </w:p>
          <w:p w14:paraId="13B750F4" w14:textId="4F379EC0" w:rsidR="00EC0F8B" w:rsidRPr="00176162" w:rsidRDefault="00EC0F8B" w:rsidP="002710BB">
            <w:pPr>
              <w:spacing w:before="40"/>
              <w:rPr>
                <w:b/>
                <w:sz w:val="20"/>
              </w:rPr>
            </w:pPr>
            <w:r w:rsidRPr="00176162">
              <w:rPr>
                <w:b/>
                <w:sz w:val="20"/>
              </w:rPr>
              <w:t>Plantar flexion:</w:t>
            </w:r>
            <w:r w:rsidR="00C47AE9">
              <w:rPr>
                <w:b/>
                <w:sz w:val="20"/>
              </w:rPr>
              <w:t xml:space="preserve"> </w:t>
            </w:r>
            <w:r w:rsidR="00C47AE9" w:rsidRPr="00C47AE9">
              <w:rPr>
                <w:sz w:val="20"/>
              </w:rPr>
              <w:t>Pointing the toes downwards</w:t>
            </w:r>
          </w:p>
          <w:p w14:paraId="7717DFE7" w14:textId="3425DD90" w:rsidR="00EC0F8B" w:rsidRPr="00176162" w:rsidRDefault="00EC0F8B" w:rsidP="002710BB">
            <w:pPr>
              <w:spacing w:before="40"/>
              <w:rPr>
                <w:b/>
                <w:sz w:val="20"/>
              </w:rPr>
            </w:pPr>
            <w:r w:rsidRPr="00176162">
              <w:rPr>
                <w:b/>
                <w:sz w:val="20"/>
              </w:rPr>
              <w:t>Dorsi flexion:</w:t>
            </w:r>
            <w:r w:rsidR="00C47AE9">
              <w:rPr>
                <w:b/>
                <w:sz w:val="20"/>
              </w:rPr>
              <w:t xml:space="preserve"> </w:t>
            </w:r>
            <w:r w:rsidR="00C47AE9" w:rsidRPr="00C47AE9">
              <w:rPr>
                <w:sz w:val="20"/>
              </w:rPr>
              <w:t>Pointing the toes upwards</w:t>
            </w:r>
          </w:p>
          <w:p w14:paraId="3063DFE5" w14:textId="2E8BE9F5" w:rsidR="00EC0F8B" w:rsidRPr="00176162" w:rsidRDefault="00EC0F8B" w:rsidP="002710BB">
            <w:pPr>
              <w:spacing w:before="40"/>
              <w:rPr>
                <w:b/>
                <w:sz w:val="20"/>
              </w:rPr>
            </w:pPr>
            <w:r w:rsidRPr="00176162">
              <w:rPr>
                <w:b/>
                <w:sz w:val="20"/>
              </w:rPr>
              <w:t>Rotation:</w:t>
            </w:r>
            <w:r w:rsidR="00C47AE9">
              <w:rPr>
                <w:b/>
                <w:sz w:val="20"/>
              </w:rPr>
              <w:t xml:space="preserve"> </w:t>
            </w:r>
            <w:r w:rsidR="00C47AE9" w:rsidRPr="00C47AE9">
              <w:rPr>
                <w:sz w:val="20"/>
              </w:rPr>
              <w:t>Rotation around a joint or axis</w:t>
            </w:r>
          </w:p>
          <w:p w14:paraId="215C1EA9" w14:textId="1A845DAF" w:rsidR="00EC0F8B" w:rsidRPr="00EC0F8B" w:rsidRDefault="00EC0F8B" w:rsidP="002710BB">
            <w:pPr>
              <w:spacing w:before="40"/>
              <w:rPr>
                <w:sz w:val="20"/>
              </w:rPr>
            </w:pPr>
            <w:r w:rsidRPr="00176162">
              <w:rPr>
                <w:b/>
                <w:sz w:val="20"/>
              </w:rPr>
              <w:t>Circumduction:</w:t>
            </w:r>
            <w:r w:rsidR="00C47AE9">
              <w:rPr>
                <w:b/>
                <w:sz w:val="20"/>
              </w:rPr>
              <w:t xml:space="preserve"> </w:t>
            </w:r>
            <w:r w:rsidR="00C47AE9">
              <w:rPr>
                <w:sz w:val="20"/>
              </w:rPr>
              <w:t>flexion/extension Abduction/adduction</w:t>
            </w:r>
            <w:r w:rsidR="00C47AE9">
              <w:rPr>
                <w:b/>
                <w:sz w:val="20"/>
              </w:rPr>
              <w:t xml:space="preserve"> </w:t>
            </w:r>
          </w:p>
        </w:tc>
        <w:tc>
          <w:tcPr>
            <w:tcW w:w="4013" w:type="dxa"/>
            <w:vMerge w:val="restart"/>
          </w:tcPr>
          <w:p w14:paraId="4C65615D" w14:textId="300188D7" w:rsidR="00EC0F8B" w:rsidRDefault="00EC0F8B" w:rsidP="004F4A3C">
            <w:pPr>
              <w:spacing w:before="40" w:after="100"/>
              <w:rPr>
                <w:b/>
              </w:rPr>
            </w:pPr>
            <w:r w:rsidRPr="004F4A3C">
              <w:rPr>
                <w:b/>
                <w:sz w:val="22"/>
              </w:rPr>
              <w:t>The role of ligaments and tendons:</w:t>
            </w:r>
          </w:p>
          <w:p w14:paraId="6854F7B6" w14:textId="77B5A049" w:rsidR="00EC0F8B" w:rsidRPr="001D0CAB" w:rsidRDefault="00E06D02" w:rsidP="001D0CAB">
            <w:pPr>
              <w:rPr>
                <w:b/>
                <w:sz w:val="3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6304" behindDoc="0" locked="0" layoutInCell="1" allowOverlap="1" wp14:anchorId="35814F23" wp14:editId="544704C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26580</wp:posOffset>
                  </wp:positionV>
                  <wp:extent cx="835660" cy="1394460"/>
                  <wp:effectExtent l="0" t="0" r="254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7AE9" w:rsidRPr="004F4A3C">
              <w:rPr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C372CEC" wp14:editId="0844DE11">
                      <wp:simplePos x="0" y="0"/>
                      <wp:positionH relativeFrom="column">
                        <wp:posOffset>765538</wp:posOffset>
                      </wp:positionH>
                      <wp:positionV relativeFrom="paragraph">
                        <wp:posOffset>169273</wp:posOffset>
                      </wp:positionV>
                      <wp:extent cx="1666875" cy="1095375"/>
                      <wp:effectExtent l="0" t="0" r="28575" b="2857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F4373B" w14:textId="50DD6169" w:rsidR="00EC0F8B" w:rsidRDefault="00EC0F8B" w:rsidP="00847E50">
                                  <w:pPr>
                                    <w:spacing w:after="0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47E50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A ligament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s </w:t>
                                  </w:r>
                                  <w:r w:rsidRPr="00847E50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main function is to join bone to bone</w:t>
                                  </w:r>
                                  <w:r w:rsidR="00C47AE9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Pr="00847E50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Ligaments help stabilise joints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and prevent dislocation</w:t>
                                  </w:r>
                                  <w:r w:rsidRPr="00847E50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</w:p>
                                <w:p w14:paraId="59524B62" w14:textId="772D7E0B" w:rsidR="00EC0F8B" w:rsidRPr="00847E50" w:rsidRDefault="00EC0F8B" w:rsidP="00847E50">
                                  <w:pPr>
                                    <w:spacing w:after="0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372C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60.3pt;margin-top:13.35pt;width:131.25pt;height:86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" strokecolor="white [3212]">
                      <v:textbox>
                        <w:txbxContent>
                          <w:p w14:paraId="58F4373B" w14:textId="50DD6169" w:rsidR="00EC0F8B" w:rsidRDefault="00EC0F8B" w:rsidP="00847E50">
                            <w:pPr>
                              <w:spacing w:after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47E50">
                              <w:rPr>
                                <w:bCs/>
                                <w:sz w:val="20"/>
                                <w:szCs w:val="20"/>
                              </w:rPr>
                              <w:t>A ligament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Pr="00847E50">
                              <w:rPr>
                                <w:bCs/>
                                <w:sz w:val="20"/>
                                <w:szCs w:val="20"/>
                              </w:rPr>
                              <w:t>main function is to join bone to bone</w:t>
                            </w:r>
                            <w:r w:rsidR="00C47AE9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847E50">
                              <w:rPr>
                                <w:bCs/>
                                <w:sz w:val="20"/>
                                <w:szCs w:val="20"/>
                              </w:rPr>
                              <w:t>Ligaments help stabilise joints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and prevent dislocation</w:t>
                            </w:r>
                            <w:r w:rsidRPr="00847E50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9524B62" w14:textId="772D7E0B" w:rsidR="00EC0F8B" w:rsidRPr="00847E50" w:rsidRDefault="00EC0F8B" w:rsidP="00847E50">
                            <w:pPr>
                              <w:spacing w:after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046931" w14:textId="77777777" w:rsidR="00EC0F8B" w:rsidRDefault="00EC0F8B" w:rsidP="001D0CAB">
            <w:pPr>
              <w:rPr>
                <w:b/>
                <w:sz w:val="2"/>
              </w:rPr>
            </w:pPr>
          </w:p>
          <w:p w14:paraId="0D998027" w14:textId="47976A53" w:rsidR="00EC0F8B" w:rsidRPr="002710BB" w:rsidRDefault="00EC0F8B" w:rsidP="001D0CAB">
            <w:pPr>
              <w:rPr>
                <w:b/>
                <w:sz w:val="10"/>
              </w:rPr>
            </w:pPr>
          </w:p>
          <w:p w14:paraId="223050C2" w14:textId="051F7CB6" w:rsidR="00EC0F8B" w:rsidRDefault="00EC0F8B" w:rsidP="001D0CAB">
            <w:pPr>
              <w:rPr>
                <w:b/>
                <w:sz w:val="4"/>
              </w:rPr>
            </w:pPr>
          </w:p>
          <w:p w14:paraId="71F48336" w14:textId="0D19B5CD" w:rsidR="00EC0F8B" w:rsidRDefault="00EC0F8B" w:rsidP="001D0CAB">
            <w:pPr>
              <w:rPr>
                <w:b/>
                <w:sz w:val="4"/>
              </w:rPr>
            </w:pPr>
          </w:p>
          <w:p w14:paraId="78FDF767" w14:textId="2BA8A515" w:rsidR="00EC0F8B" w:rsidRDefault="00E06D02" w:rsidP="001D0CAB">
            <w:pPr>
              <w:rPr>
                <w:b/>
                <w:sz w:val="4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5280" behindDoc="0" locked="0" layoutInCell="1" allowOverlap="1" wp14:anchorId="69A1A770" wp14:editId="76629EF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1047750</wp:posOffset>
                  </wp:positionV>
                  <wp:extent cx="835660" cy="1379855"/>
                  <wp:effectExtent l="0" t="0" r="254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37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FDC45EB" wp14:editId="416D3958">
                      <wp:simplePos x="0" y="0"/>
                      <wp:positionH relativeFrom="column">
                        <wp:posOffset>814161</wp:posOffset>
                      </wp:positionH>
                      <wp:positionV relativeFrom="paragraph">
                        <wp:posOffset>1200876</wp:posOffset>
                      </wp:positionV>
                      <wp:extent cx="1619250" cy="1114425"/>
                      <wp:effectExtent l="0" t="0" r="0" b="0"/>
                      <wp:wrapNone/>
                      <wp:docPr id="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111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503F26" w14:textId="05B535F6" w:rsidR="00EC0F8B" w:rsidRPr="0077790E" w:rsidRDefault="00EC0F8B" w:rsidP="007E41D2">
                                  <w:pPr>
                                    <w:spacing w:after="0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7790E">
                                    <w:rPr>
                                      <w:sz w:val="20"/>
                                      <w:szCs w:val="20"/>
                                    </w:rPr>
                                    <w:t>Tendons attach muscle to bone</w:t>
                                  </w:r>
                                  <w:r w:rsidRPr="0077790E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Tendons </w:t>
                                  </w:r>
                                  <w:r w:rsidRPr="0077790E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help provide powerful movements such as</w:t>
                                  </w:r>
                                  <w:r w:rsidRPr="0077790E">
                                    <w:rPr>
                                      <w:bCs/>
                                      <w:sz w:val="20"/>
                                    </w:rPr>
                                    <w:t xml:space="preserve"> kicking, jumping and kicking</w:t>
                                  </w:r>
                                  <w:r>
                                    <w:rPr>
                                      <w:bCs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C45EB" id="Text Box 5" o:spid="_x0000_s1027" type="#_x0000_t202" style="position:absolute;margin-left:64.1pt;margin-top:94.55pt;width:127.5pt;height:87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" stroked="f">
                      <v:fill opacity="0"/>
                      <v:textbox>
                        <w:txbxContent>
                          <w:p w14:paraId="7C503F26" w14:textId="05B535F6" w:rsidR="00EC0F8B" w:rsidRPr="0077790E" w:rsidRDefault="00EC0F8B" w:rsidP="007E41D2">
                            <w:pPr>
                              <w:spacing w:after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77790E">
                              <w:rPr>
                                <w:sz w:val="20"/>
                                <w:szCs w:val="20"/>
                              </w:rPr>
                              <w:t>Tendons attach muscle to bone</w:t>
                            </w:r>
                            <w:r w:rsidRPr="0077790E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Tendons </w:t>
                            </w:r>
                            <w:r w:rsidRPr="0077790E">
                              <w:rPr>
                                <w:bCs/>
                                <w:sz w:val="20"/>
                                <w:szCs w:val="20"/>
                              </w:rPr>
                              <w:t>help provide powerful movements such as</w:t>
                            </w:r>
                            <w:r w:rsidRPr="0077790E">
                              <w:rPr>
                                <w:bCs/>
                                <w:sz w:val="20"/>
                              </w:rPr>
                              <w:t xml:space="preserve"> kicking, jumping and kicking</w:t>
                            </w:r>
                            <w:r>
                              <w:rPr>
                                <w:bCs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69" w:type="dxa"/>
            <w:vMerge w:val="restart"/>
          </w:tcPr>
          <w:p w14:paraId="26CB6231" w14:textId="45FCA654" w:rsidR="00EC0F8B" w:rsidRDefault="00EC0F8B" w:rsidP="004F4A3C">
            <w:pPr>
              <w:spacing w:before="40"/>
              <w:rPr>
                <w:b/>
                <w:sz w:val="4"/>
              </w:rPr>
            </w:pPr>
            <w:r w:rsidRPr="004F4A3C">
              <w:rPr>
                <w:b/>
                <w:sz w:val="22"/>
              </w:rPr>
              <w:t xml:space="preserve">Vertebral </w:t>
            </w:r>
            <w:r w:rsidR="007D31EC">
              <w:rPr>
                <w:b/>
                <w:sz w:val="22"/>
              </w:rPr>
              <w:t>c</w:t>
            </w:r>
            <w:r w:rsidRPr="004F4A3C">
              <w:rPr>
                <w:b/>
                <w:sz w:val="22"/>
              </w:rPr>
              <w:t xml:space="preserve">olumn:     </w:t>
            </w:r>
          </w:p>
          <w:p w14:paraId="2AF38DF3" w14:textId="411931F4" w:rsidR="00EC0F8B" w:rsidRDefault="00EC0F8B" w:rsidP="001D0CAB">
            <w:pPr>
              <w:rPr>
                <w:b/>
                <w:sz w:val="4"/>
              </w:rPr>
            </w:pPr>
          </w:p>
          <w:p w14:paraId="07A3D699" w14:textId="3C6C17DE" w:rsidR="00EC0F8B" w:rsidRDefault="00EC0F8B" w:rsidP="001D0CAB">
            <w:pPr>
              <w:rPr>
                <w:b/>
                <w:sz w:val="4"/>
              </w:rPr>
            </w:pPr>
          </w:p>
          <w:p w14:paraId="26266D93" w14:textId="7E9E3CB9" w:rsidR="00EC0F8B" w:rsidRDefault="00E06D02" w:rsidP="001D0CAB">
            <w:pPr>
              <w:rPr>
                <w:b/>
                <w:sz w:val="4"/>
              </w:rPr>
            </w:pPr>
            <w:r w:rsidRPr="004F4A3C">
              <w:rPr>
                <w:b/>
                <w:noProof/>
                <w:sz w:val="22"/>
              </w:rPr>
              <w:drawing>
                <wp:anchor distT="0" distB="0" distL="114300" distR="114300" simplePos="0" relativeHeight="251744256" behindDoc="0" locked="0" layoutInCell="1" allowOverlap="1" wp14:anchorId="214B03B0" wp14:editId="3E6D3B6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1376680" cy="288226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2882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CBFE54" w14:textId="1DA755DD" w:rsidR="00EC0F8B" w:rsidRPr="001D0CAB" w:rsidRDefault="00EC0F8B" w:rsidP="001D0CAB">
            <w:pPr>
              <w:rPr>
                <w:b/>
                <w:sz w:val="4"/>
              </w:rPr>
            </w:pPr>
          </w:p>
        </w:tc>
      </w:tr>
      <w:tr w:rsidR="00EC0F8B" w14:paraId="30CD970C" w14:textId="77777777" w:rsidTr="00E06D02">
        <w:trPr>
          <w:trHeight w:val="2124"/>
          <w:jc w:val="center"/>
        </w:trPr>
        <w:tc>
          <w:tcPr>
            <w:tcW w:w="10115" w:type="dxa"/>
            <w:gridSpan w:val="2"/>
          </w:tcPr>
          <w:p w14:paraId="7411B1E3" w14:textId="2A180171" w:rsidR="00EC0F8B" w:rsidRDefault="0073113F" w:rsidP="002710BB">
            <w:pPr>
              <w:spacing w:before="40"/>
              <w:rPr>
                <w:sz w:val="22"/>
              </w:rPr>
            </w:pPr>
            <w:r>
              <w:rPr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99A01CE" wp14:editId="41151947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196215</wp:posOffset>
                      </wp:positionV>
                      <wp:extent cx="1323975" cy="48006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397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259EB8" w14:textId="664BBF56" w:rsidR="00063EBF" w:rsidRPr="00063EBF" w:rsidRDefault="00063EBF" w:rsidP="00063EBF">
                                  <w:pPr>
                                    <w:spacing w:after="0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63EBF">
                                    <w:rPr>
                                      <w:b/>
                                      <w:sz w:val="20"/>
                                    </w:rPr>
                                    <w:t xml:space="preserve">Hinge </w:t>
                                  </w:r>
                                </w:p>
                                <w:p w14:paraId="5515A19B" w14:textId="1DB4DE34" w:rsidR="00063EBF" w:rsidRPr="00063EBF" w:rsidRDefault="00063EBF" w:rsidP="00063EBF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063EBF">
                                    <w:rPr>
                                      <w:sz w:val="20"/>
                                    </w:rPr>
                                    <w:t>E.g. Elbow &amp; Knee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9A01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8" type="#_x0000_t202" style="position:absolute;margin-left:5.85pt;margin-top:15.45pt;width:104.25pt;height:37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" fillcolor="white [3201]" stroked="f" strokeweight=".5pt">
                      <v:fill opacity="0"/>
                      <v:textbox>
                        <w:txbxContent>
                          <w:p w14:paraId="26259EB8" w14:textId="664BBF56" w:rsidR="00063EBF" w:rsidRPr="00063EBF" w:rsidRDefault="00063EBF" w:rsidP="00063EBF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 w:rsidRPr="00063EBF">
                              <w:rPr>
                                <w:b/>
                                <w:sz w:val="20"/>
                              </w:rPr>
                              <w:t xml:space="preserve">Hinge </w:t>
                            </w:r>
                          </w:p>
                          <w:p w14:paraId="5515A19B" w14:textId="1DB4DE34" w:rsidR="00063EBF" w:rsidRPr="00063EBF" w:rsidRDefault="00063EBF" w:rsidP="00063EBF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063EBF">
                              <w:rPr>
                                <w:sz w:val="20"/>
                              </w:rPr>
                              <w:t>E.g. Elbow &amp; Knee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3EBF">
              <w:rPr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0F7C830" wp14:editId="1EB3A358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194310</wp:posOffset>
                      </wp:positionV>
                      <wp:extent cx="1381125" cy="514350"/>
                      <wp:effectExtent l="0" t="0" r="9525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5DB59E" w14:textId="595BA610" w:rsidR="00063EBF" w:rsidRPr="00063EBF" w:rsidRDefault="00063EBF" w:rsidP="00063EBF">
                                  <w:pPr>
                                    <w:spacing w:after="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Ball &amp; Socket</w:t>
                                  </w:r>
                                </w:p>
                                <w:p w14:paraId="600D1A14" w14:textId="02BAEF30" w:rsidR="00063EBF" w:rsidRPr="00063EBF" w:rsidRDefault="00063EBF" w:rsidP="00063EBF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063EBF">
                                    <w:rPr>
                                      <w:sz w:val="20"/>
                                    </w:rPr>
                                    <w:t xml:space="preserve">E.g. </w:t>
                                  </w:r>
                                  <w:r>
                                    <w:rPr>
                                      <w:sz w:val="20"/>
                                    </w:rPr>
                                    <w:t>Hip &amp; Shoulder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7C830" id="Text Box 20" o:spid="_x0000_s1029" type="#_x0000_t202" style="position:absolute;margin-left:129.15pt;margin-top:15.3pt;width:108.75pt;height:4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" fillcolor="window" stroked="f" strokeweight=".5pt">
                      <v:textbox>
                        <w:txbxContent>
                          <w:p w14:paraId="025DB59E" w14:textId="595BA610" w:rsidR="00063EBF" w:rsidRPr="00063EBF" w:rsidRDefault="00063EBF" w:rsidP="00063EBF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Ball &amp; Socket</w:t>
                            </w:r>
                          </w:p>
                          <w:p w14:paraId="600D1A14" w14:textId="02BAEF30" w:rsidR="00063EBF" w:rsidRPr="00063EBF" w:rsidRDefault="00063EBF" w:rsidP="00063EBF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063EBF">
                              <w:rPr>
                                <w:sz w:val="20"/>
                              </w:rPr>
                              <w:t xml:space="preserve">E.g. </w:t>
                            </w:r>
                            <w:r>
                              <w:rPr>
                                <w:sz w:val="20"/>
                              </w:rPr>
                              <w:t>Hip &amp; Shoulder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3EBF">
              <w:rPr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4BCCAD6" wp14:editId="3D993668">
                      <wp:simplePos x="0" y="0"/>
                      <wp:positionH relativeFrom="column">
                        <wp:posOffset>3345180</wp:posOffset>
                      </wp:positionH>
                      <wp:positionV relativeFrom="paragraph">
                        <wp:posOffset>165735</wp:posOffset>
                      </wp:positionV>
                      <wp:extent cx="1000125" cy="514350"/>
                      <wp:effectExtent l="0" t="0" r="9525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9DF855" w14:textId="58572643" w:rsidR="00063EBF" w:rsidRPr="00063EBF" w:rsidRDefault="00063EBF" w:rsidP="00063EBF">
                                  <w:pPr>
                                    <w:spacing w:after="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Condyloid</w:t>
                                  </w:r>
                                </w:p>
                                <w:p w14:paraId="7A4CB6BB" w14:textId="3AD6E311" w:rsidR="00063EBF" w:rsidRPr="00063EBF" w:rsidRDefault="00063EBF" w:rsidP="00063EBF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063EBF">
                                    <w:rPr>
                                      <w:sz w:val="20"/>
                                    </w:rPr>
                                    <w:t xml:space="preserve">E.g. </w:t>
                                  </w:r>
                                  <w:r>
                                    <w:rPr>
                                      <w:sz w:val="20"/>
                                    </w:rPr>
                                    <w:t>Wrist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CCAD6" id="Text Box 21" o:spid="_x0000_s1029" type="#_x0000_t202" style="position:absolute;margin-left:263.4pt;margin-top:13.05pt;width:78.75pt;height:4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" fillcolor="window" stroked="f" strokeweight=".5pt">
                      <v:textbox>
                        <w:txbxContent>
                          <w:p w14:paraId="4F9DF855" w14:textId="58572643" w:rsidR="00063EBF" w:rsidRPr="00063EBF" w:rsidRDefault="00063EBF" w:rsidP="00063EBF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Condyloid</w:t>
                            </w:r>
                          </w:p>
                          <w:p w14:paraId="7A4CB6BB" w14:textId="3AD6E311" w:rsidR="00063EBF" w:rsidRPr="00063EBF" w:rsidRDefault="00063EBF" w:rsidP="00063EBF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063EBF">
                              <w:rPr>
                                <w:sz w:val="20"/>
                              </w:rPr>
                              <w:t xml:space="preserve">E.g. </w:t>
                            </w:r>
                            <w:r>
                              <w:rPr>
                                <w:sz w:val="20"/>
                              </w:rPr>
                              <w:t>Wrist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3EBF">
              <w:rPr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3C47B60" wp14:editId="223F1450">
                      <wp:simplePos x="0" y="0"/>
                      <wp:positionH relativeFrom="column">
                        <wp:posOffset>4602480</wp:posOffset>
                      </wp:positionH>
                      <wp:positionV relativeFrom="paragraph">
                        <wp:posOffset>137160</wp:posOffset>
                      </wp:positionV>
                      <wp:extent cx="1609725" cy="514350"/>
                      <wp:effectExtent l="0" t="0" r="9525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97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7ADEB4" w14:textId="4D360371" w:rsidR="00063EBF" w:rsidRPr="00063EBF" w:rsidRDefault="00063EBF" w:rsidP="00063EBF">
                                  <w:pPr>
                                    <w:spacing w:after="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Pivot</w:t>
                                  </w:r>
                                </w:p>
                                <w:p w14:paraId="6FBE9480" w14:textId="6BC83F26" w:rsidR="00063EBF" w:rsidRPr="00063EBF" w:rsidRDefault="00063EBF" w:rsidP="00063EBF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063EBF">
                                    <w:rPr>
                                      <w:sz w:val="20"/>
                                    </w:rPr>
                                    <w:t xml:space="preserve">E.g. </w:t>
                                  </w:r>
                                  <w:r>
                                    <w:rPr>
                                      <w:sz w:val="20"/>
                                    </w:rPr>
                                    <w:t>Neck (axis &amp; Atlas</w:t>
                                  </w:r>
                                  <w:r w:rsidR="0092088B">
                                    <w:rPr>
                                      <w:sz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47B60" id="Text Box 24" o:spid="_x0000_s1031" type="#_x0000_t202" style="position:absolute;margin-left:362.4pt;margin-top:10.8pt;width:126.75pt;height:40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" fillcolor="window" stroked="f" strokeweight=".5pt">
                      <v:textbox>
                        <w:txbxContent>
                          <w:p w14:paraId="677ADEB4" w14:textId="4D360371" w:rsidR="00063EBF" w:rsidRPr="00063EBF" w:rsidRDefault="00063EBF" w:rsidP="00063EBF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Pivot</w:t>
                            </w:r>
                          </w:p>
                          <w:p w14:paraId="6FBE9480" w14:textId="6BC83F26" w:rsidR="00063EBF" w:rsidRPr="00063EBF" w:rsidRDefault="00063EBF" w:rsidP="00063EBF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063EBF">
                              <w:rPr>
                                <w:sz w:val="20"/>
                              </w:rPr>
                              <w:t xml:space="preserve">E.g. </w:t>
                            </w:r>
                            <w:r>
                              <w:rPr>
                                <w:sz w:val="20"/>
                              </w:rPr>
                              <w:t>Neck (axis &amp; Atlas</w:t>
                            </w:r>
                            <w:r w:rsidR="0092088B"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0F8B" w:rsidRPr="00080729">
              <w:rPr>
                <w:b/>
                <w:sz w:val="22"/>
              </w:rPr>
              <w:t xml:space="preserve">Classification of </w:t>
            </w:r>
            <w:r>
              <w:rPr>
                <w:b/>
                <w:sz w:val="22"/>
              </w:rPr>
              <w:t>j</w:t>
            </w:r>
            <w:r w:rsidR="00EC0F8B" w:rsidRPr="00080729">
              <w:rPr>
                <w:b/>
                <w:sz w:val="22"/>
              </w:rPr>
              <w:t>oints</w:t>
            </w:r>
            <w:r w:rsidR="00EC0F8B" w:rsidRPr="00080729">
              <w:rPr>
                <w:sz w:val="22"/>
              </w:rPr>
              <w:t>:</w:t>
            </w:r>
          </w:p>
          <w:p w14:paraId="37517B9C" w14:textId="651D24C2" w:rsidR="00063EBF" w:rsidRPr="00080729" w:rsidRDefault="0092088B" w:rsidP="002710BB">
            <w:pPr>
              <w:spacing w:before="40"/>
              <w:rPr>
                <w:b/>
                <w:sz w:val="22"/>
              </w:rPr>
            </w:pPr>
            <w:r>
              <w:rPr>
                <w:b/>
                <w:noProof/>
                <w:sz w:val="22"/>
              </w:rPr>
              <w:drawing>
                <wp:anchor distT="0" distB="0" distL="114300" distR="114300" simplePos="0" relativeHeight="251749376" behindDoc="0" locked="0" layoutInCell="1" allowOverlap="1" wp14:anchorId="39E5073D" wp14:editId="16F8343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438785</wp:posOffset>
                  </wp:positionV>
                  <wp:extent cx="1117600" cy="581025"/>
                  <wp:effectExtent l="0" t="0" r="6350" b="952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3EBF" w:rsidRPr="00393691">
              <w:rPr>
                <w:b/>
                <w:noProof/>
                <w:color w:val="0000FF"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0A379BAE" wp14:editId="4B1458A3">
                  <wp:simplePos x="0" y="0"/>
                  <wp:positionH relativeFrom="column">
                    <wp:posOffset>1687195</wp:posOffset>
                  </wp:positionH>
                  <wp:positionV relativeFrom="paragraph">
                    <wp:posOffset>431165</wp:posOffset>
                  </wp:positionV>
                  <wp:extent cx="1190625" cy="592455"/>
                  <wp:effectExtent l="0" t="0" r="9525" b="0"/>
                  <wp:wrapSquare wrapText="bothSides"/>
                  <wp:docPr id="271" name="irc_mi" descr="Image result for ball and socket joint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ball and socket joint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3EBF">
              <w:rPr>
                <w:b/>
                <w:noProof/>
                <w:sz w:val="22"/>
              </w:rPr>
              <w:drawing>
                <wp:anchor distT="0" distB="0" distL="114300" distR="114300" simplePos="0" relativeHeight="251756544" behindDoc="0" locked="0" layoutInCell="1" allowOverlap="1" wp14:anchorId="2FD7CFC0" wp14:editId="094A8D56">
                  <wp:simplePos x="0" y="0"/>
                  <wp:positionH relativeFrom="column">
                    <wp:posOffset>3307080</wp:posOffset>
                  </wp:positionH>
                  <wp:positionV relativeFrom="paragraph">
                    <wp:posOffset>421640</wp:posOffset>
                  </wp:positionV>
                  <wp:extent cx="1019175" cy="600075"/>
                  <wp:effectExtent l="0" t="0" r="9525" b="952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3EBF" w:rsidRPr="00393691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60640" behindDoc="1" locked="0" layoutInCell="1" allowOverlap="1" wp14:anchorId="09CE63E7" wp14:editId="3B1B886F">
                  <wp:simplePos x="0" y="0"/>
                  <wp:positionH relativeFrom="column">
                    <wp:posOffset>4802505</wp:posOffset>
                  </wp:positionH>
                  <wp:positionV relativeFrom="paragraph">
                    <wp:posOffset>403860</wp:posOffset>
                  </wp:positionV>
                  <wp:extent cx="1162050" cy="614045"/>
                  <wp:effectExtent l="0" t="0" r="0" b="0"/>
                  <wp:wrapSquare wrapText="bothSides"/>
                  <wp:docPr id="272" name="irc_mi" descr="Image result for pivot joint neck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ivot joint neck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9" r="10355" b="13262"/>
                          <a:stretch/>
                        </pic:blipFill>
                        <pic:spPr bwMode="auto">
                          <a:xfrm>
                            <a:off x="0" y="0"/>
                            <a:ext cx="116205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13" w:type="dxa"/>
            <w:vMerge/>
          </w:tcPr>
          <w:p w14:paraId="4BFFF234" w14:textId="77777777" w:rsidR="00EC0F8B" w:rsidRPr="004F4A3C" w:rsidRDefault="00EC0F8B" w:rsidP="004F4A3C">
            <w:pPr>
              <w:spacing w:before="40" w:after="100"/>
              <w:rPr>
                <w:b/>
                <w:sz w:val="22"/>
              </w:rPr>
            </w:pPr>
          </w:p>
        </w:tc>
        <w:tc>
          <w:tcPr>
            <w:tcW w:w="2369" w:type="dxa"/>
            <w:vMerge/>
          </w:tcPr>
          <w:p w14:paraId="34FB8943" w14:textId="77777777" w:rsidR="00EC0F8B" w:rsidRPr="004F4A3C" w:rsidRDefault="00EC0F8B" w:rsidP="004F4A3C">
            <w:pPr>
              <w:spacing w:before="40"/>
              <w:rPr>
                <w:b/>
                <w:sz w:val="22"/>
              </w:rPr>
            </w:pPr>
          </w:p>
        </w:tc>
      </w:tr>
    </w:tbl>
    <w:p w14:paraId="3140B957" w14:textId="77777777" w:rsidR="007D31EC" w:rsidRPr="0077790E" w:rsidRDefault="007D31EC">
      <w:pPr>
        <w:rPr>
          <w:sz w:val="2"/>
          <w:szCs w:val="2"/>
        </w:rPr>
      </w:pPr>
    </w:p>
    <w:sectPr w:rsidR="007D31EC" w:rsidRPr="0077790E" w:rsidSect="00E06D02">
      <w:pgSz w:w="16838" w:h="11906" w:orient="landscape"/>
      <w:pgMar w:top="142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304719"/>
    <w:multiLevelType w:val="hybridMultilevel"/>
    <w:tmpl w:val="E0FA5686"/>
    <w:lvl w:ilvl="0" w:tplc="0D2EE3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D5153"/>
    <w:multiLevelType w:val="hybridMultilevel"/>
    <w:tmpl w:val="3C32A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63B45"/>
    <w:multiLevelType w:val="hybridMultilevel"/>
    <w:tmpl w:val="05AAB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12A4D"/>
    <w:multiLevelType w:val="hybridMultilevel"/>
    <w:tmpl w:val="E79E43E4"/>
    <w:lvl w:ilvl="0" w:tplc="0D2EE3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542B6"/>
    <w:multiLevelType w:val="hybridMultilevel"/>
    <w:tmpl w:val="7DE2E1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729"/>
    <w:rsid w:val="000168BF"/>
    <w:rsid w:val="00063EBF"/>
    <w:rsid w:val="00080729"/>
    <w:rsid w:val="00176162"/>
    <w:rsid w:val="00194661"/>
    <w:rsid w:val="001D0CAB"/>
    <w:rsid w:val="0024290B"/>
    <w:rsid w:val="002710BB"/>
    <w:rsid w:val="004F4A3C"/>
    <w:rsid w:val="00540312"/>
    <w:rsid w:val="005D0069"/>
    <w:rsid w:val="0072285D"/>
    <w:rsid w:val="0073113F"/>
    <w:rsid w:val="0077790E"/>
    <w:rsid w:val="007D31EC"/>
    <w:rsid w:val="007E41D2"/>
    <w:rsid w:val="007F3A70"/>
    <w:rsid w:val="00847E50"/>
    <w:rsid w:val="008B5FDE"/>
    <w:rsid w:val="0092088B"/>
    <w:rsid w:val="009B2B41"/>
    <w:rsid w:val="00B1320C"/>
    <w:rsid w:val="00C07A34"/>
    <w:rsid w:val="00C47AE9"/>
    <w:rsid w:val="00C76D57"/>
    <w:rsid w:val="00D4171F"/>
    <w:rsid w:val="00E06D02"/>
    <w:rsid w:val="00E463E2"/>
    <w:rsid w:val="00EC0F8B"/>
    <w:rsid w:val="00F2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05D49"/>
  <w15:chartTrackingRefBased/>
  <w15:docId w15:val="{272959FB-0D71-48AE-ADCE-9B1F45096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00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www.google.co.uk/url?sa=i&amp;rct=j&amp;q=&amp;esrc=s&amp;source=images&amp;cd=&amp;cad=rja&amp;uact=8&amp;ved=0ahUKEwjB29OQrZzPAhVJrxoKHY5GCi4QjRwIBw&amp;url=http://www.essentricswithbetty.com/blog-1/2015/10/7/what-is-so-special-about-circular-movements-in-essentrics&amp;bvm=bv.133178914,d.ZGg&amp;psig=AFQjCNEB2jC8VdC7Z-I5dM_owJBQbQvUrg&amp;ust=1474406035538028" TargetMode="External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hyperlink" Target="http://www.stmarksacademy.com/index.asp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s://www.google.co.uk/url?sa=i&amp;rct=j&amp;q=&amp;esrc=s&amp;source=images&amp;cd=&amp;cad=rja&amp;uact=8&amp;ved=0ahUKEwjKgu-cr5zPAhXCrRoKHYV0DlwQjRwIBw&amp;url=https://www.youtube.com/watch?v=9YMyPwU0GF4&amp;bvm=bv.133178914,d.ZGg&amp;psig=AFQjCNGmVvwBXc4-C-1W-pv1xps5EF2BIg&amp;ust=1474406598325748" TargetMode="External"/><Relationship Id="rId28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FA3C0C86B6F74BBA11D242FD2AEF83" ma:contentTypeVersion="10" ma:contentTypeDescription="Create a new document." ma:contentTypeScope="" ma:versionID="91e4fa096de1d6473be316e3d718a4c5">
  <xsd:schema xmlns:xsd="http://www.w3.org/2001/XMLSchema" xmlns:xs="http://www.w3.org/2001/XMLSchema" xmlns:p="http://schemas.microsoft.com/office/2006/metadata/properties" xmlns:ns2="68c5841a-5909-4d2f-a544-c309ae69ac52" xmlns:ns3="87479283-8fd9-4aff-b19f-38b2bc709453" targetNamespace="http://schemas.microsoft.com/office/2006/metadata/properties" ma:root="true" ma:fieldsID="37719f635a55a21c6c74f55fc2c350a0" ns2:_="" ns3:_="">
    <xsd:import namespace="68c5841a-5909-4d2f-a544-c309ae69ac52"/>
    <xsd:import namespace="87479283-8fd9-4aff-b19f-38b2bc7094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5841a-5909-4d2f-a544-c309ae69ac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79283-8fd9-4aff-b19f-38b2bc70945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7479283-8fd9-4aff-b19f-38b2bc709453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4940F36-6114-4901-934E-3232B28C9E41}"/>
</file>

<file path=customXml/itemProps2.xml><?xml version="1.0" encoding="utf-8"?>
<ds:datastoreItem xmlns:ds="http://schemas.openxmlformats.org/officeDocument/2006/customXml" ds:itemID="{A39BCA30-B052-47B9-88EA-05A91B32BB15}"/>
</file>

<file path=customXml/itemProps3.xml><?xml version="1.0" encoding="utf-8"?>
<ds:datastoreItem xmlns:ds="http://schemas.openxmlformats.org/officeDocument/2006/customXml" ds:itemID="{76D9CD05-5BEF-4B15-BD9A-D2A2AAE218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Burns</dc:creator>
  <cp:keywords/>
  <dc:description/>
  <cp:lastModifiedBy>A Rutledge</cp:lastModifiedBy>
  <cp:revision>2</cp:revision>
  <dcterms:created xsi:type="dcterms:W3CDTF">2020-05-12T10:07:00Z</dcterms:created>
  <dcterms:modified xsi:type="dcterms:W3CDTF">2020-05-12T10:07:00Z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0x01010060FA3C0C86B6F74BBA11D242FD2AEF83</vt:lpwstr>
  </property>
  <property fmtid="{D5CDD505-2E9C-101B-9397-08002B2CF9AE}" pid="3" name="Order">
    <vt:r8>23700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